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312" w:beforeAutospacing="0" w:after="312" w:afterAutospacing="0" w:line="240" w:lineRule="auto"/>
        <w:jc w:val="left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40"/>
          <w:szCs w:val="40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40"/>
          <w:szCs w:val="40"/>
        </w:rPr>
        <w:t>附件1</w:t>
      </w:r>
    </w:p>
    <w:p>
      <w:pPr>
        <w:snapToGrid/>
        <w:spacing w:before="312" w:beforeAutospacing="0" w:after="312" w:afterAutospacing="0" w:line="240" w:lineRule="auto"/>
        <w:jc w:val="center"/>
        <w:textAlignment w:val="baseline"/>
        <w:rPr>
          <w:rFonts w:ascii="华文中宋" w:hAnsi="华文中宋" w:eastAsia="华文中宋" w:cs="仿宋_GB2312"/>
          <w:b w:val="0"/>
          <w:i w:val="0"/>
          <w:caps w:val="0"/>
          <w:spacing w:val="0"/>
          <w:w w:val="100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仿宋_GB2312"/>
          <w:b w:val="0"/>
          <w:i w:val="0"/>
          <w:caps w:val="0"/>
          <w:spacing w:val="0"/>
          <w:w w:val="100"/>
          <w:sz w:val="36"/>
          <w:szCs w:val="36"/>
          <w:lang w:val="en-US" w:eastAsia="zh-CN"/>
        </w:rPr>
        <w:t>建筑卫生陶瓷行业商业秘密保护规范</w:t>
      </w:r>
      <w:r>
        <w:rPr>
          <w:rFonts w:hint="eastAsia" w:ascii="华文中宋" w:hAnsi="华文中宋" w:eastAsia="华文中宋" w:cs="仿宋_GB2312"/>
          <w:b w:val="0"/>
          <w:i w:val="0"/>
          <w:caps w:val="0"/>
          <w:spacing w:val="0"/>
          <w:w w:val="100"/>
          <w:sz w:val="36"/>
          <w:szCs w:val="36"/>
        </w:rPr>
        <w:t>标准起草单位申请</w:t>
      </w:r>
      <w:bookmarkEnd w:id="0"/>
      <w:r>
        <w:rPr>
          <w:rFonts w:hint="eastAsia" w:ascii="华文中宋" w:hAnsi="华文中宋" w:eastAsia="华文中宋" w:cs="仿宋_GB2312"/>
          <w:b w:val="0"/>
          <w:i w:val="0"/>
          <w:caps w:val="0"/>
          <w:spacing w:val="0"/>
          <w:w w:val="100"/>
          <w:sz w:val="36"/>
          <w:szCs w:val="36"/>
        </w:rPr>
        <w:t>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1339"/>
        <w:gridCol w:w="1393"/>
        <w:gridCol w:w="1273"/>
        <w:gridCol w:w="1440"/>
        <w:gridCol w:w="1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2" w:type="dxa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参与起草团体标准名称</w:t>
            </w:r>
          </w:p>
        </w:tc>
        <w:tc>
          <w:tcPr>
            <w:tcW w:w="7399" w:type="dxa"/>
            <w:gridSpan w:val="5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建筑卫生陶瓷行业商业秘密保护规范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2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单位名称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单位性质</w:t>
            </w:r>
          </w:p>
        </w:tc>
        <w:tc>
          <w:tcPr>
            <w:tcW w:w="1954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2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主营业务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所属行业</w:t>
            </w:r>
          </w:p>
        </w:tc>
        <w:tc>
          <w:tcPr>
            <w:tcW w:w="1954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2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联系地址</w:t>
            </w:r>
          </w:p>
        </w:tc>
        <w:tc>
          <w:tcPr>
            <w:tcW w:w="4005" w:type="dxa"/>
            <w:gridSpan w:val="3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联系人及</w:t>
            </w: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电话</w:t>
            </w:r>
          </w:p>
        </w:tc>
        <w:tc>
          <w:tcPr>
            <w:tcW w:w="1954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2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推荐</w:t>
            </w: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起草人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性别</w:t>
            </w:r>
          </w:p>
        </w:tc>
        <w:tc>
          <w:tcPr>
            <w:tcW w:w="1273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出生年月</w:t>
            </w:r>
          </w:p>
        </w:tc>
        <w:tc>
          <w:tcPr>
            <w:tcW w:w="1954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2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民族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籍贯</w:t>
            </w:r>
          </w:p>
        </w:tc>
        <w:tc>
          <w:tcPr>
            <w:tcW w:w="1273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政治面貌</w:t>
            </w:r>
          </w:p>
        </w:tc>
        <w:tc>
          <w:tcPr>
            <w:tcW w:w="1954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662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专业技术职称</w:t>
            </w:r>
          </w:p>
        </w:tc>
        <w:tc>
          <w:tcPr>
            <w:tcW w:w="1339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393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现任职务</w:t>
            </w:r>
          </w:p>
        </w:tc>
        <w:tc>
          <w:tcPr>
            <w:tcW w:w="1273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联系方式及邮箱</w:t>
            </w:r>
          </w:p>
        </w:tc>
        <w:tc>
          <w:tcPr>
            <w:tcW w:w="1954" w:type="dxa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61" w:type="dxa"/>
            <w:gridSpan w:val="6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单位简介，相关行业经验及技术成果</w:t>
            </w: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center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61" w:type="dxa"/>
            <w:gridSpan w:val="6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推荐起草人个人简历，技术专长及业绩成就</w:t>
            </w: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061" w:type="dxa"/>
            <w:gridSpan w:val="6"/>
            <w:vAlign w:val="center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贵单位参加标准起草人是否可以按时参加各项标准起草活动：□是  □否</w:t>
            </w: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贵单位是否能够提供必要的资源和技术支持：     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□是  □否</w:t>
            </w: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宋体" w:hAnsi="宋体" w:eastAsia="宋体" w:cs="宋体"/>
                <w:b w:val="0"/>
                <w:i w:val="0"/>
                <w:caps w:val="0"/>
                <w:color w:val="333333"/>
                <w:spacing w:val="0"/>
                <w:w w:val="100"/>
                <w:sz w:val="24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贵单位是否能够提供必要的资金支持：                    □是  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</w:trPr>
        <w:tc>
          <w:tcPr>
            <w:tcW w:w="9061" w:type="dxa"/>
            <w:gridSpan w:val="6"/>
          </w:tcPr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单位意见：</w:t>
            </w: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ind w:firstLine="560" w:firstLineChars="200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我单位同意作为团体标准起草单位，并委派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u w:val="single" w:color="000000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参与标准起草工作，对标准各项起草工作给予积极支持与配合。</w:t>
            </w: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  <w:p>
            <w:pPr>
              <w:widowControl w:val="0"/>
              <w:snapToGrid/>
              <w:spacing w:before="0" w:beforeAutospacing="0" w:after="0" w:afterAutospacing="0" w:line="360" w:lineRule="auto"/>
              <w:ind w:firstLine="4200" w:firstLineChars="1500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单位（盖章）：</w:t>
            </w:r>
          </w:p>
          <w:p>
            <w:pPr>
              <w:widowControl w:val="0"/>
              <w:snapToGrid/>
              <w:spacing w:before="0" w:beforeAutospacing="0" w:after="0" w:afterAutospacing="0" w:line="360" w:lineRule="auto"/>
              <w:ind w:firstLine="4200" w:firstLineChars="1500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负责人（签字）： </w:t>
            </w:r>
          </w:p>
          <w:p>
            <w:pPr>
              <w:widowControl w:val="0"/>
              <w:snapToGrid/>
              <w:spacing w:before="0" w:beforeAutospacing="0" w:after="0" w:afterAutospacing="0" w:line="360" w:lineRule="auto"/>
              <w:ind w:firstLine="5880" w:firstLineChars="2100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202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年  月  日</w:t>
            </w:r>
          </w:p>
          <w:p>
            <w:pPr>
              <w:widowControl w:val="0"/>
              <w:snapToGrid/>
              <w:spacing w:before="0" w:beforeAutospacing="0" w:after="0" w:afterAutospacing="0" w:line="460" w:lineRule="exact"/>
              <w:jc w:val="left"/>
              <w:textAlignment w:val="baseline"/>
              <w:rPr>
                <w:rFonts w:ascii="仿宋_GB2312" w:hAnsi="仿宋_GB2312" w:eastAsia="仿宋_GB2312" w:cs="仿宋_GB2312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</w:p>
        </w:tc>
      </w:tr>
    </w:tbl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40"/>
          <w:szCs w:val="40"/>
        </w:rPr>
      </w:pPr>
    </w:p>
    <w:p>
      <w:pPr>
        <w:spacing w:line="560" w:lineRule="exact"/>
        <w:jc w:val="both"/>
        <w:textAlignment w:val="auto"/>
        <w:rPr>
          <w:rStyle w:val="13"/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</w:p>
    <w:p>
      <w:pPr>
        <w:spacing w:line="560" w:lineRule="exact"/>
        <w:jc w:val="both"/>
        <w:textAlignment w:val="auto"/>
        <w:rPr>
          <w:rStyle w:val="13"/>
          <w:rFonts w:hint="eastAsia" w:ascii="仿宋" w:hAnsi="仿宋" w:eastAsia="仿宋"/>
          <w:b w:val="0"/>
          <w:bCs w:val="0"/>
          <w:sz w:val="32"/>
          <w:szCs w:val="32"/>
          <w:lang w:val="en-US" w:eastAsia="zh-CN"/>
        </w:rPr>
      </w:pPr>
    </w:p>
    <w:sectPr>
      <w:pgSz w:w="11906" w:h="16838"/>
      <w:pgMar w:top="1418" w:right="1361" w:bottom="141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haracterSpacingControl w:val="doNotCompress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lZGRiZTIwOGZmZDIyZTNlNzhjYmRlZGI0ZTQyMzcifQ=="/>
  </w:docVars>
  <w:rsids>
    <w:rsidRoot w:val="00000000"/>
    <w:rsid w:val="07F05F8C"/>
    <w:rsid w:val="08770AB4"/>
    <w:rsid w:val="0F883EFD"/>
    <w:rsid w:val="10244829"/>
    <w:rsid w:val="2EED6447"/>
    <w:rsid w:val="33F746BF"/>
    <w:rsid w:val="378B3806"/>
    <w:rsid w:val="430B1C12"/>
    <w:rsid w:val="462A7F2C"/>
    <w:rsid w:val="5318502B"/>
    <w:rsid w:val="59271254"/>
    <w:rsid w:val="5DAC6327"/>
    <w:rsid w:val="5E1F1CD3"/>
    <w:rsid w:val="779915A8"/>
    <w:rsid w:val="7A3B6881"/>
    <w:rsid w:val="7A5A233E"/>
    <w:rsid w:val="7DF24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qFormat="1"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99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13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qFormat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link w:val="20"/>
    <w:qFormat/>
    <w:uiPriority w:val="99"/>
    <w:rPr>
      <w:rFonts w:ascii="仿宋" w:hAnsi="仿宋" w:eastAsia="仿宋"/>
      <w:sz w:val="32"/>
      <w:szCs w:val="32"/>
    </w:rPr>
  </w:style>
  <w:style w:type="paragraph" w:styleId="3">
    <w:name w:val="Closing"/>
    <w:basedOn w:val="1"/>
    <w:link w:val="21"/>
    <w:qFormat/>
    <w:uiPriority w:val="0"/>
    <w:pPr>
      <w:ind w:left="100" w:leftChars="2100"/>
    </w:pPr>
    <w:rPr>
      <w:rFonts w:ascii="仿宋" w:hAnsi="仿宋" w:eastAsia="仿宋"/>
      <w:sz w:val="32"/>
      <w:szCs w:val="32"/>
    </w:rPr>
  </w:style>
  <w:style w:type="paragraph" w:styleId="4">
    <w:name w:val="Body Text Indent"/>
    <w:basedOn w:val="1"/>
    <w:link w:val="17"/>
    <w:qFormat/>
    <w:uiPriority w:val="99"/>
    <w:pPr>
      <w:widowControl w:val="0"/>
      <w:snapToGrid w:val="0"/>
      <w:ind w:firstLine="567"/>
      <w:textAlignment w:val="auto"/>
    </w:pPr>
    <w:rPr>
      <w:rFonts w:ascii="Times New Roman" w:hAnsi="Times New Roman"/>
      <w:sz w:val="28"/>
      <w:szCs w:val="28"/>
    </w:rPr>
  </w:style>
  <w:style w:type="paragraph" w:styleId="5">
    <w:name w:val="Date"/>
    <w:basedOn w:val="1"/>
    <w:next w:val="1"/>
    <w:link w:val="16"/>
    <w:qFormat/>
    <w:uiPriority w:val="99"/>
    <w:pPr>
      <w:ind w:left="100" w:leftChars="2500"/>
    </w:pPr>
  </w:style>
  <w:style w:type="paragraph" w:styleId="6">
    <w:name w:val="Balloon Text"/>
    <w:basedOn w:val="1"/>
    <w:link w:val="18"/>
    <w:qFormat/>
    <w:uiPriority w:val="99"/>
    <w:rPr>
      <w:sz w:val="18"/>
      <w:szCs w:val="18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Hyperlink"/>
    <w:basedOn w:val="13"/>
    <w:qFormat/>
    <w:uiPriority w:val="0"/>
    <w:rPr>
      <w:color w:val="0000FF"/>
      <w:u w:val="single"/>
    </w:rPr>
  </w:style>
  <w:style w:type="character" w:customStyle="1" w:styleId="13">
    <w:name w:val="NormalCharacter"/>
    <w:link w:val="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table" w:customStyle="1" w:styleId="14">
    <w:name w:val="Table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5">
    <w:name w:val="UserStyle_0"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character" w:customStyle="1" w:styleId="16">
    <w:name w:val="日期 Char"/>
    <w:basedOn w:val="11"/>
    <w:link w:val="5"/>
    <w:qFormat/>
    <w:uiPriority w:val="99"/>
    <w:rPr>
      <w:kern w:val="2"/>
      <w:sz w:val="21"/>
      <w:szCs w:val="24"/>
    </w:rPr>
  </w:style>
  <w:style w:type="character" w:customStyle="1" w:styleId="17">
    <w:name w:val="正文文本缩进 Char"/>
    <w:basedOn w:val="11"/>
    <w:link w:val="4"/>
    <w:qFormat/>
    <w:uiPriority w:val="99"/>
    <w:rPr>
      <w:rFonts w:ascii="Times New Roman" w:hAnsi="Times New Roman"/>
      <w:kern w:val="2"/>
      <w:sz w:val="28"/>
      <w:szCs w:val="28"/>
    </w:rPr>
  </w:style>
  <w:style w:type="character" w:customStyle="1" w:styleId="18">
    <w:name w:val="批注框文本 Char"/>
    <w:basedOn w:val="11"/>
    <w:link w:val="6"/>
    <w:qFormat/>
    <w:uiPriority w:val="99"/>
    <w:rPr>
      <w:kern w:val="2"/>
      <w:sz w:val="18"/>
      <w:szCs w:val="18"/>
    </w:rPr>
  </w:style>
  <w:style w:type="character" w:customStyle="1" w:styleId="19">
    <w:name w:val="15"/>
    <w:basedOn w:val="11"/>
    <w:qFormat/>
    <w:uiPriority w:val="0"/>
    <w:rPr>
      <w:rFonts w:hint="default" w:ascii="Calibri" w:hAnsi="Calibri"/>
    </w:rPr>
  </w:style>
  <w:style w:type="character" w:customStyle="1" w:styleId="20">
    <w:name w:val="称呼 Char"/>
    <w:basedOn w:val="11"/>
    <w:link w:val="2"/>
    <w:qFormat/>
    <w:uiPriority w:val="99"/>
    <w:rPr>
      <w:rFonts w:ascii="仿宋" w:hAnsi="仿宋" w:eastAsia="仿宋"/>
      <w:kern w:val="2"/>
      <w:sz w:val="32"/>
      <w:szCs w:val="32"/>
    </w:rPr>
  </w:style>
  <w:style w:type="character" w:customStyle="1" w:styleId="21">
    <w:name w:val="结束语 Char"/>
    <w:basedOn w:val="11"/>
    <w:link w:val="3"/>
    <w:qFormat/>
    <w:uiPriority w:val="99"/>
    <w:rPr>
      <w:rFonts w:ascii="仿宋" w:hAnsi="仿宋" w:eastAsia="仿宋"/>
      <w:kern w:val="2"/>
      <w:sz w:val="32"/>
      <w:szCs w:val="32"/>
    </w:rPr>
  </w:style>
  <w:style w:type="paragraph" w:customStyle="1" w:styleId="22">
    <w:name w:val="HtmlNormal"/>
    <w:basedOn w:val="1"/>
    <w:qFormat/>
    <w:uiPriority w:val="0"/>
    <w:pPr>
      <w:spacing w:before="100" w:beforeAutospacing="1" w:after="100" w:afterAutospacing="1"/>
      <w:ind w:firstLine="480"/>
      <w:jc w:val="left"/>
    </w:pPr>
    <w:rPr>
      <w:rFonts w:ascii="宋体" w:hAnsi="宋体"/>
      <w:kern w:val="0"/>
      <w:sz w:val="24"/>
      <w:szCs w:val="20"/>
    </w:rPr>
  </w:style>
  <w:style w:type="character" w:customStyle="1" w:styleId="23">
    <w:name w:val="UserStyle_1"/>
    <w:basedOn w:val="13"/>
    <w:qFormat/>
    <w:uiPriority w:val="0"/>
    <w:rPr>
      <w:rFonts w:ascii="Calibri" w:hAnsi="Calibri" w:eastAsia="宋体"/>
      <w:kern w:val="2"/>
      <w:sz w:val="21"/>
      <w:szCs w:val="24"/>
      <w:lang w:val="en-US" w:eastAsia="zh-CN" w:bidi="ar-SA"/>
    </w:rPr>
  </w:style>
  <w:style w:type="paragraph" w:styleId="24">
    <w:name w:val="List Paragraph"/>
    <w:basedOn w:val="1"/>
    <w:qFormat/>
    <w:uiPriority w:val="99"/>
    <w:pPr>
      <w:ind w:firstLine="420" w:firstLineChars="200"/>
    </w:pPr>
  </w:style>
  <w:style w:type="character" w:customStyle="1" w:styleId="25">
    <w:name w:val="PageNumber"/>
    <w:basedOn w:val="13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298</Words>
  <Characters>301</Characters>
  <Paragraphs>18</Paragraphs>
  <TotalTime>5</TotalTime>
  <ScaleCrop>false</ScaleCrop>
  <LinksUpToDate>false</LinksUpToDate>
  <CharactersWithSpaces>357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2022-02-21T05:21:00Z</dcterms:created>
  <dc:creator>Administrator</dc:creator>
  <cp:lastModifiedBy>Administrator</cp:lastModifiedBy>
  <cp:lastPrinted>2022-01-07T01:59:00Z</cp:lastPrinted>
  <dcterms:modified xsi:type="dcterms:W3CDTF">2023-02-27T05:45:49Z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78556BB2BC03457CB5310C684776C321</vt:lpwstr>
  </property>
</Properties>
</file>